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453" w:rsidRPr="00DB4796" w:rsidRDefault="000D5453" w:rsidP="000D5453">
      <w:pPr>
        <w:jc w:val="center"/>
        <w:rPr>
          <w:b/>
          <w:sz w:val="36"/>
        </w:rPr>
      </w:pPr>
      <w:r w:rsidRPr="00DB4796">
        <w:rPr>
          <w:b/>
          <w:sz w:val="36"/>
        </w:rPr>
        <w:t>Department Faculties Profile</w:t>
      </w:r>
    </w:p>
    <w:p w:rsidR="000D5453" w:rsidRPr="002A635D" w:rsidRDefault="000D5453" w:rsidP="000D5453">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b/>
          <w:bCs/>
          <w:sz w:val="24"/>
          <w:szCs w:val="24"/>
          <w:lang w:eastAsia="en-IN"/>
        </w:rPr>
        <w:t xml:space="preserve">Faculty </w:t>
      </w:r>
      <w:r>
        <w:rPr>
          <w:rFonts w:ascii="Times New Roman" w:eastAsia="Times New Roman" w:hAnsi="Times New Roman" w:cs="Times New Roman"/>
          <w:b/>
          <w:bCs/>
          <w:sz w:val="24"/>
          <w:szCs w:val="24"/>
          <w:lang w:eastAsia="en-IN"/>
        </w:rPr>
        <w:t>Name</w:t>
      </w:r>
      <w:r w:rsidRPr="002A635D">
        <w:rPr>
          <w:rFonts w:ascii="Times New Roman" w:eastAsia="Times New Roman" w:hAnsi="Times New Roman" w:cs="Times New Roman"/>
          <w:b/>
          <w:bCs/>
          <w:sz w:val="24"/>
          <w:szCs w:val="24"/>
          <w:lang w:eastAsia="en-IN"/>
        </w:rPr>
        <w:t xml:space="preserve">: </w:t>
      </w:r>
      <w:r w:rsidRPr="002A635D">
        <w:rPr>
          <w:rFonts w:ascii="Times New Roman" w:eastAsia="Times New Roman" w:hAnsi="Times New Roman" w:cs="Times New Roman"/>
          <w:sz w:val="24"/>
          <w:szCs w:val="24"/>
          <w:lang w:eastAsia="en-IN"/>
        </w:rPr>
        <w:t xml:space="preserve">DR. KRISHNA </w:t>
      </w:r>
    </w:p>
    <w:p w:rsidR="000D5453" w:rsidRPr="002A635D" w:rsidRDefault="000D5453" w:rsidP="000D5453">
      <w:pPr>
        <w:spacing w:after="0" w:line="240" w:lineRule="auto"/>
        <w:jc w:val="both"/>
        <w:rPr>
          <w:rFonts w:ascii="Times New Roman" w:eastAsia="Times New Roman" w:hAnsi="Times New Roman" w:cs="Times New Roman"/>
          <w:sz w:val="24"/>
          <w:szCs w:val="24"/>
          <w:lang w:eastAsia="en-IN"/>
        </w:rPr>
      </w:pPr>
      <w:r w:rsidRPr="002A635D">
        <w:rPr>
          <w:rFonts w:ascii="Times New Roman" w:eastAsia="Times New Roman" w:hAnsi="Times New Roman" w:cs="Times New Roman"/>
          <w:noProof/>
          <w:sz w:val="24"/>
          <w:szCs w:val="24"/>
        </w:rPr>
        <w:drawing>
          <wp:inline distT="0" distB="0" distL="0" distR="0" wp14:anchorId="7BE9D0D5" wp14:editId="53FD7210">
            <wp:extent cx="1238250" cy="1428750"/>
            <wp:effectExtent l="0" t="0" r="0" b="0"/>
            <wp:docPr id="4" name="Picture 1" descr="http://journal.tumkuruniversity.ac.in:8080/fpmanage/storage/customers/permanent/2018/02/15/ALTE50%20Krishn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ournal.tumkuruniversity.ac.in:8080/fpmanage/storage/customers/permanent/2018/02/15/ALTE50%20Krishna.jp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8250" cy="1428750"/>
                    </a:xfrm>
                    <a:prstGeom prst="rect">
                      <a:avLst/>
                    </a:prstGeom>
                    <a:noFill/>
                    <a:ln>
                      <a:noFill/>
                    </a:ln>
                  </pic:spPr>
                </pic:pic>
              </a:graphicData>
            </a:graphic>
          </wp:inline>
        </w:drawing>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3"/>
        <w:gridCol w:w="1575"/>
        <w:gridCol w:w="2294"/>
        <w:gridCol w:w="604"/>
        <w:gridCol w:w="3146"/>
        <w:gridCol w:w="1128"/>
      </w:tblGrid>
      <w:tr w:rsidR="000D5453" w:rsidRPr="002A635D" w:rsidTr="00000D2D">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b/>
                <w:bCs/>
                <w:sz w:val="24"/>
                <w:szCs w:val="24"/>
                <w:lang w:eastAsia="en-IN"/>
              </w:rPr>
              <w:t>Basic Details</w:t>
            </w:r>
          </w:p>
        </w:tc>
      </w:tr>
      <w:tr w:rsidR="000D5453" w:rsidRPr="002A635D" w:rsidTr="00000D2D">
        <w:trPr>
          <w:tblCellSpacing w:w="0" w:type="dxa"/>
        </w:trPr>
        <w:tc>
          <w:tcPr>
            <w:tcW w:w="5490" w:type="dxa"/>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gramStart"/>
            <w:r w:rsidRPr="002A635D">
              <w:rPr>
                <w:rFonts w:ascii="Times New Roman" w:eastAsia="Times New Roman" w:hAnsi="Times New Roman" w:cs="Times New Roman"/>
                <w:sz w:val="24"/>
                <w:szCs w:val="24"/>
                <w:lang w:eastAsia="en-IN"/>
              </w:rPr>
              <w:t>Name :</w:t>
            </w:r>
            <w:proofErr w:type="gramEnd"/>
            <w:r w:rsidRPr="002A635D">
              <w:rPr>
                <w:rFonts w:ascii="Times New Roman" w:eastAsia="Times New Roman" w:hAnsi="Times New Roman" w:cs="Times New Roman"/>
                <w:sz w:val="24"/>
                <w:szCs w:val="24"/>
                <w:lang w:eastAsia="en-IN"/>
              </w:rPr>
              <w:t xml:space="preserve"> </w:t>
            </w:r>
          </w:p>
        </w:tc>
        <w:tc>
          <w:tcPr>
            <w:tcW w:w="6120" w:type="dxa"/>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KRISHNA </w:t>
            </w:r>
          </w:p>
        </w:tc>
      </w:tr>
      <w:tr w:rsidR="000D5453" w:rsidRPr="002A635D" w:rsidTr="00000D2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Present </w:t>
            </w:r>
            <w:proofErr w:type="gramStart"/>
            <w:r w:rsidRPr="002A635D">
              <w:rPr>
                <w:rFonts w:ascii="Times New Roman" w:eastAsia="Times New Roman" w:hAnsi="Times New Roman" w:cs="Times New Roman"/>
                <w:sz w:val="24"/>
                <w:szCs w:val="24"/>
                <w:lang w:eastAsia="en-IN"/>
              </w:rPr>
              <w:t>Designation :</w:t>
            </w:r>
            <w:proofErr w:type="gramEnd"/>
            <w:r w:rsidRPr="002A635D">
              <w:rPr>
                <w:rFonts w:ascii="Times New Roman" w:eastAsia="Times New Roman" w:hAnsi="Times New Roman" w:cs="Times New Roman"/>
                <w:sz w:val="24"/>
                <w:szCs w:val="24"/>
                <w:lang w:eastAsia="en-IN"/>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ASSISTANT PROFESSOR </w:t>
            </w:r>
          </w:p>
        </w:tc>
      </w:tr>
      <w:tr w:rsidR="000D5453" w:rsidRPr="002A635D" w:rsidTr="00000D2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gramStart"/>
            <w:r w:rsidRPr="002A635D">
              <w:rPr>
                <w:rFonts w:ascii="Times New Roman" w:eastAsia="Times New Roman" w:hAnsi="Times New Roman" w:cs="Times New Roman"/>
                <w:sz w:val="24"/>
                <w:szCs w:val="24"/>
                <w:lang w:eastAsia="en-IN"/>
              </w:rPr>
              <w:t>Department :</w:t>
            </w:r>
            <w:proofErr w:type="gramEnd"/>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BIOTECHNOLOGY </w:t>
            </w:r>
          </w:p>
        </w:tc>
      </w:tr>
      <w:tr w:rsidR="000D5453" w:rsidRPr="002A635D" w:rsidTr="00000D2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Date of Entry into service in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w:t>
            </w:r>
            <w:proofErr w:type="gramStart"/>
            <w:r w:rsidRPr="002A635D">
              <w:rPr>
                <w:rFonts w:ascii="Times New Roman" w:eastAsia="Times New Roman" w:hAnsi="Times New Roman" w:cs="Times New Roman"/>
                <w:sz w:val="24"/>
                <w:szCs w:val="24"/>
                <w:lang w:eastAsia="en-IN"/>
              </w:rPr>
              <w:t>University :</w:t>
            </w:r>
            <w:proofErr w:type="gramEnd"/>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16-10-2012 </w:t>
            </w:r>
          </w:p>
        </w:tc>
      </w:tr>
      <w:tr w:rsidR="000D5453" w:rsidRPr="002A635D" w:rsidTr="00000D2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Date of Entry into the Present </w:t>
            </w:r>
            <w:proofErr w:type="gramStart"/>
            <w:r w:rsidRPr="002A635D">
              <w:rPr>
                <w:rFonts w:ascii="Times New Roman" w:eastAsia="Times New Roman" w:hAnsi="Times New Roman" w:cs="Times New Roman"/>
                <w:sz w:val="24"/>
                <w:szCs w:val="24"/>
                <w:lang w:eastAsia="en-IN"/>
              </w:rPr>
              <w:t>Designation :</w:t>
            </w:r>
            <w:proofErr w:type="gramEnd"/>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16-10-2012 </w:t>
            </w:r>
          </w:p>
        </w:tc>
      </w:tr>
      <w:tr w:rsidR="000D5453" w:rsidRPr="002A635D" w:rsidTr="00000D2D">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Email id: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arkbnmicrob11@hotmail.com </w:t>
            </w:r>
          </w:p>
        </w:tc>
      </w:tr>
      <w:tr w:rsidR="000D5453" w:rsidRPr="002A635D" w:rsidTr="00000D2D">
        <w:trPr>
          <w:gridAfter w:val="1"/>
          <w:wAfter w:w="1128" w:type="dxa"/>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Qualification Details: </w:t>
            </w:r>
          </w:p>
        </w:tc>
      </w:tr>
      <w:tr w:rsidR="000D5453" w:rsidRPr="002A635D" w:rsidTr="00000D2D">
        <w:trPr>
          <w:gridAfter w:val="1"/>
          <w:wAfter w:w="1128" w:type="dxa"/>
          <w:tblCellSpacing w:w="0" w:type="dxa"/>
        </w:trPr>
        <w:tc>
          <w:tcPr>
            <w:tcW w:w="28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213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Degree </w:t>
            </w:r>
          </w:p>
        </w:tc>
        <w:tc>
          <w:tcPr>
            <w:tcW w:w="364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Name of University</w:t>
            </w:r>
          </w:p>
        </w:tc>
        <w:tc>
          <w:tcPr>
            <w:tcW w:w="357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Year of passing </w:t>
            </w: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Post Graduate Degree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MANGALORE UNIVERSITY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2008 </w:t>
            </w: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Caste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Marti Naik</w:t>
            </w: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Ph.D.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MANGALORE UNIVERSITY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2014 </w:t>
            </w: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proofErr w:type="gramStart"/>
            <w:r w:rsidRPr="002A635D">
              <w:rPr>
                <w:rFonts w:ascii="Times New Roman" w:eastAsia="Times New Roman" w:hAnsi="Times New Roman" w:cs="Times New Roman"/>
                <w:sz w:val="24"/>
                <w:szCs w:val="24"/>
                <w:lang w:eastAsia="en-IN"/>
              </w:rPr>
              <w:t>Ph.D</w:t>
            </w:r>
            <w:proofErr w:type="spellEnd"/>
            <w:proofErr w:type="gramEnd"/>
            <w:r w:rsidRPr="002A635D">
              <w:rPr>
                <w:rFonts w:ascii="Times New Roman" w:eastAsia="Times New Roman" w:hAnsi="Times New Roman" w:cs="Times New Roman"/>
                <w:sz w:val="24"/>
                <w:szCs w:val="24"/>
                <w:lang w:eastAsia="en-IN"/>
              </w:rPr>
              <w:t xml:space="preserve"> Topic</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Molecular Diversity of Bacterial Population of Kaveri River Water of Kodagu District, India </w:t>
            </w: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Guided By:</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M. </w:t>
            </w: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w:t>
            </w: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D.Lit.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D.Lit. Topic</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225"/>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rHeight w:val="150"/>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54"/>
        <w:gridCol w:w="2434"/>
        <w:gridCol w:w="1118"/>
        <w:gridCol w:w="929"/>
        <w:gridCol w:w="2075"/>
      </w:tblGrid>
      <w:tr w:rsidR="000D5453" w:rsidRPr="002A635D" w:rsidTr="00000D2D">
        <w:trPr>
          <w:tblCellSpacing w:w="0" w:type="dxa"/>
        </w:trPr>
        <w:tc>
          <w:tcPr>
            <w:tcW w:w="366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NET - Year of </w:t>
            </w:r>
            <w:proofErr w:type="gramStart"/>
            <w:r w:rsidRPr="002A635D">
              <w:rPr>
                <w:rFonts w:ascii="Times New Roman" w:eastAsia="Times New Roman" w:hAnsi="Times New Roman" w:cs="Times New Roman"/>
                <w:sz w:val="24"/>
                <w:szCs w:val="24"/>
                <w:lang w:eastAsia="en-IN"/>
              </w:rPr>
              <w:t>Passing :</w:t>
            </w:r>
            <w:proofErr w:type="gramEnd"/>
            <w:r w:rsidRPr="002A635D">
              <w:rPr>
                <w:rFonts w:ascii="Times New Roman" w:eastAsia="Times New Roman" w:hAnsi="Times New Roman" w:cs="Times New Roman"/>
                <w:sz w:val="24"/>
                <w:szCs w:val="24"/>
                <w:lang w:eastAsia="en-IN"/>
              </w:rPr>
              <w:t xml:space="preserve"> </w:t>
            </w:r>
          </w:p>
        </w:tc>
        <w:tc>
          <w:tcPr>
            <w:tcW w:w="7950" w:type="dxa"/>
            <w:gridSpan w:val="4"/>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SLET/KSET- Year of </w:t>
            </w:r>
            <w:proofErr w:type="gramStart"/>
            <w:r w:rsidRPr="002A635D">
              <w:rPr>
                <w:rFonts w:ascii="Times New Roman" w:eastAsia="Times New Roman" w:hAnsi="Times New Roman" w:cs="Times New Roman"/>
                <w:sz w:val="24"/>
                <w:szCs w:val="24"/>
                <w:lang w:eastAsia="en-IN"/>
              </w:rPr>
              <w:t>Passing :</w:t>
            </w:r>
            <w:proofErr w:type="gramEnd"/>
            <w:r w:rsidRPr="002A635D">
              <w:rPr>
                <w:rFonts w:ascii="Times New Roman" w:eastAsia="Times New Roman" w:hAnsi="Times New Roman" w:cs="Times New Roman"/>
                <w:sz w:val="24"/>
                <w:szCs w:val="24"/>
                <w:lang w:eastAsia="en-IN"/>
              </w:rPr>
              <w:t xml:space="preserve">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2012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Area of Research Specialization:</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Bacteriology, Environmental Microbiology, Molecular Biology, Industrial Biotechnology </w:t>
            </w:r>
          </w:p>
        </w:tc>
      </w:tr>
      <w:tr w:rsidR="000D5453" w:rsidRPr="002A635D" w:rsidTr="00000D2D">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Teaching Experience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99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Designation</w:t>
            </w:r>
          </w:p>
        </w:tc>
        <w:tc>
          <w:tcPr>
            <w:tcW w:w="171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From</w:t>
            </w:r>
          </w:p>
        </w:tc>
        <w:tc>
          <w:tcPr>
            <w:tcW w:w="142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To</w:t>
            </w:r>
          </w:p>
        </w:tc>
        <w:tc>
          <w:tcPr>
            <w:tcW w:w="340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Place</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Assistant professor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16-10-2012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7"/>
        <w:gridCol w:w="4515"/>
        <w:gridCol w:w="137"/>
        <w:gridCol w:w="768"/>
        <w:gridCol w:w="119"/>
        <w:gridCol w:w="810"/>
        <w:gridCol w:w="39"/>
        <w:gridCol w:w="2015"/>
      </w:tblGrid>
      <w:tr w:rsidR="000D5453" w:rsidRPr="002A635D" w:rsidTr="00000D2D">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Orientation/Refresher Course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99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Orientation</w:t>
            </w:r>
          </w:p>
        </w:tc>
        <w:tc>
          <w:tcPr>
            <w:tcW w:w="171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From</w:t>
            </w:r>
          </w:p>
        </w:tc>
        <w:tc>
          <w:tcPr>
            <w:tcW w:w="142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To</w:t>
            </w:r>
          </w:p>
        </w:tc>
        <w:tc>
          <w:tcPr>
            <w:tcW w:w="340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Place</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ORIENTATION PROGRAMME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07-11-2016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03-12-2016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 Grade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NSS PROGRAMME OFFICER TRAINING PROGRAMME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15-02-2017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21-02-2017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Completed at NSS – ETI </w:t>
            </w:r>
            <w:proofErr w:type="spellStart"/>
            <w:r w:rsidRPr="002A635D">
              <w:rPr>
                <w:rFonts w:ascii="Times New Roman" w:eastAsia="Times New Roman" w:hAnsi="Times New Roman" w:cs="Times New Roman"/>
                <w:sz w:val="24"/>
                <w:szCs w:val="24"/>
                <w:lang w:eastAsia="en-IN"/>
              </w:rPr>
              <w:t>centre</w:t>
            </w:r>
            <w:proofErr w:type="spellEnd"/>
            <w:r w:rsidRPr="002A635D">
              <w:rPr>
                <w:rFonts w:ascii="Times New Roman" w:eastAsia="Times New Roman" w:hAnsi="Times New Roman" w:cs="Times New Roman"/>
                <w:sz w:val="24"/>
                <w:szCs w:val="24"/>
                <w:lang w:eastAsia="en-IN"/>
              </w:rPr>
              <w:t xml:space="preserve">, University of Mysore, Mysuru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LIFE SKILLS TRAINING WORKSHOP FOR NSS AND DTE OFFCIERS PROGRAMME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29-05-2017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03-06-2017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Suppoerted</w:t>
            </w:r>
            <w:proofErr w:type="spellEnd"/>
            <w:r w:rsidRPr="002A635D">
              <w:rPr>
                <w:rFonts w:ascii="Times New Roman" w:eastAsia="Times New Roman" w:hAnsi="Times New Roman" w:cs="Times New Roman"/>
                <w:sz w:val="24"/>
                <w:szCs w:val="24"/>
                <w:lang w:eastAsia="en-IN"/>
              </w:rPr>
              <w:t xml:space="preserve"> by Govt </w:t>
            </w:r>
            <w:proofErr w:type="gramStart"/>
            <w:r w:rsidRPr="002A635D">
              <w:rPr>
                <w:rFonts w:ascii="Times New Roman" w:eastAsia="Times New Roman" w:hAnsi="Times New Roman" w:cs="Times New Roman"/>
                <w:sz w:val="24"/>
                <w:szCs w:val="24"/>
                <w:lang w:eastAsia="en-IN"/>
              </w:rPr>
              <w:t>Karnataka ,</w:t>
            </w:r>
            <w:proofErr w:type="gramEnd"/>
            <w:r w:rsidRPr="002A635D">
              <w:rPr>
                <w:rFonts w:ascii="Times New Roman" w:eastAsia="Times New Roman" w:hAnsi="Times New Roman" w:cs="Times New Roman"/>
                <w:sz w:val="24"/>
                <w:szCs w:val="24"/>
                <w:lang w:eastAsia="en-IN"/>
              </w:rPr>
              <w:t xml:space="preserve"> </w:t>
            </w:r>
            <w:proofErr w:type="spellStart"/>
            <w:r w:rsidRPr="002A635D">
              <w:rPr>
                <w:rFonts w:ascii="Times New Roman" w:eastAsia="Times New Roman" w:hAnsi="Times New Roman" w:cs="Times New Roman"/>
                <w:sz w:val="24"/>
                <w:szCs w:val="24"/>
                <w:lang w:eastAsia="en-IN"/>
              </w:rPr>
              <w:t>organizied</w:t>
            </w:r>
            <w:proofErr w:type="spellEnd"/>
            <w:r w:rsidRPr="002A635D">
              <w:rPr>
                <w:rFonts w:ascii="Times New Roman" w:eastAsia="Times New Roman" w:hAnsi="Times New Roman" w:cs="Times New Roman"/>
                <w:sz w:val="24"/>
                <w:szCs w:val="24"/>
                <w:lang w:eastAsia="en-IN"/>
              </w:rPr>
              <w:t xml:space="preserve"> by NIMHNS </w:t>
            </w:r>
          </w:p>
        </w:tc>
      </w:tr>
      <w:tr w:rsidR="000D5453" w:rsidRPr="002A635D" w:rsidTr="00000D2D">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Administrative Experience </w:t>
            </w:r>
          </w:p>
        </w:tc>
      </w:tr>
      <w:tr w:rsidR="000D5453" w:rsidRPr="002A635D" w:rsidTr="00000D2D">
        <w:trPr>
          <w:tblCellSpacing w:w="0" w:type="dxa"/>
        </w:trPr>
        <w:tc>
          <w:tcPr>
            <w:tcW w:w="43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415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Designation</w:t>
            </w:r>
          </w:p>
        </w:tc>
        <w:tc>
          <w:tcPr>
            <w:tcW w:w="169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From</w:t>
            </w:r>
          </w:p>
        </w:tc>
        <w:tc>
          <w:tcPr>
            <w:tcW w:w="141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To</w:t>
            </w:r>
          </w:p>
        </w:tc>
        <w:tc>
          <w:tcPr>
            <w:tcW w:w="337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Place</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HOD, DEPARTMENT OF BIOTECNOLOGY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2017-12-23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1999-11-30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NSS PROGRAMME OFFICER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IQAC CRITERION IV COMMITTEE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lastRenderedPageBreak/>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IQAC CRITERION IV COORDINATOR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SQUAD MEMBER UG, </w:t>
            </w:r>
            <w:proofErr w:type="gramStart"/>
            <w:r w:rsidRPr="002A635D">
              <w:rPr>
                <w:rFonts w:ascii="Times New Roman" w:eastAsia="Times New Roman" w:hAnsi="Times New Roman" w:cs="Times New Roman"/>
                <w:sz w:val="24"/>
                <w:szCs w:val="24"/>
                <w:lang w:eastAsia="en-IN"/>
              </w:rPr>
              <w:t>B.ED</w:t>
            </w:r>
            <w:proofErr w:type="gramEnd"/>
            <w:r w:rsidRPr="002A635D">
              <w:rPr>
                <w:rFonts w:ascii="Times New Roman" w:eastAsia="Times New Roman" w:hAnsi="Times New Roman" w:cs="Times New Roman"/>
                <w:sz w:val="24"/>
                <w:szCs w:val="24"/>
                <w:lang w:eastAsia="en-IN"/>
              </w:rPr>
              <w:t xml:space="preserve"> EXAMINATION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RUSA- COMMITTE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PRO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Election duty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HOSTEL COMMITTE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UG Boys Hostel, UCST,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PLANNING BOARD COMMITTEE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BOE BIOTECHNOLOGY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BOE CHAIRMAN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COLLEGE MAGAZINE COMMITTE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DISCIPLINE COMMITTE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UG DEGREE SCINCE ADMISSION COMMITTEE MEMBER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ORGANIZING COMMITTEE MEMBER IN VARIOUS INTERNATIONAL AND </w:t>
            </w:r>
            <w:r w:rsidRPr="002A635D">
              <w:rPr>
                <w:rFonts w:ascii="Times New Roman" w:eastAsia="Times New Roman" w:hAnsi="Times New Roman" w:cs="Times New Roman"/>
                <w:sz w:val="24"/>
                <w:szCs w:val="24"/>
                <w:lang w:eastAsia="en-IN"/>
              </w:rPr>
              <w:lastRenderedPageBreak/>
              <w:t xml:space="preserve">NATIONAL CONFERENCE, WORKSHOPS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2012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UCST,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 OF MINORITY WELFARE UNIT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2017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 OF EXAMINATION DUTY ALLOTMENT (INVIGILATORS DUTY)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 OF ADMISSION COMMITTEE FOR M.SC ZOOLOGY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2016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 OF SPORTS AND DISCIPLINE COMMITTEE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COMMITTEE MEMBER IN UGC XII PLAN FOR ESTABLISHMENT OF SPECIAL CELLS FOR SCST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 IN FRAME OF NEW SYLLABUS (CBCS) FOR BIOTECHNOLOGY (UG)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2015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BOE BIOTECHNOLOGY (UG)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Davangere</w:t>
            </w:r>
            <w:proofErr w:type="spellEnd"/>
            <w:r w:rsidRPr="002A635D">
              <w:rPr>
                <w:rFonts w:ascii="Times New Roman" w:eastAsia="Times New Roman" w:hAnsi="Times New Roman" w:cs="Times New Roman"/>
                <w:sz w:val="24"/>
                <w:szCs w:val="24"/>
                <w:lang w:eastAsia="en-IN"/>
              </w:rPr>
              <w:t xml:space="preserve"> </w:t>
            </w:r>
            <w:proofErr w:type="spellStart"/>
            <w:r w:rsidRPr="002A635D">
              <w:rPr>
                <w:rFonts w:ascii="Times New Roman" w:eastAsia="Times New Roman" w:hAnsi="Times New Roman" w:cs="Times New Roman"/>
                <w:sz w:val="24"/>
                <w:szCs w:val="24"/>
                <w:lang w:eastAsia="en-IN"/>
              </w:rPr>
              <w:t>Univeristy</w:t>
            </w:r>
            <w:proofErr w:type="spell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EDITORIAL MEMBER IN MANY NATIONAL AND INTERNATIONAL </w:t>
            </w:r>
            <w:proofErr w:type="gramStart"/>
            <w:r w:rsidRPr="002A635D">
              <w:rPr>
                <w:rFonts w:ascii="Times New Roman" w:eastAsia="Times New Roman" w:hAnsi="Times New Roman" w:cs="Times New Roman"/>
                <w:sz w:val="24"/>
                <w:szCs w:val="24"/>
                <w:lang w:eastAsia="en-IN"/>
              </w:rPr>
              <w:t>CONFERENCES,SEMINARS</w:t>
            </w:r>
            <w:proofErr w:type="gramEnd"/>
            <w:r w:rsidRPr="002A635D">
              <w:rPr>
                <w:rFonts w:ascii="Times New Roman" w:eastAsia="Times New Roman" w:hAnsi="Times New Roman" w:cs="Times New Roman"/>
                <w:sz w:val="24"/>
                <w:szCs w:val="24"/>
                <w:lang w:eastAsia="en-IN"/>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till date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University College of Science,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MEMBER</w:t>
            </w:r>
            <w:r w:rsidRPr="002A635D">
              <w:rPr>
                <w:rFonts w:ascii="Times New Roman" w:eastAsia="Times New Roman" w:hAnsi="Times New Roman" w:cs="Times New Roman"/>
                <w:sz w:val="24"/>
                <w:szCs w:val="24"/>
                <w:lang w:eastAsia="en-IN"/>
              </w:rPr>
              <w:t xml:space="preserve"> BOAE, BIOTECHNOLOGY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Member – BOS, Biotechnology</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0D5453"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Tumkur</w:t>
            </w:r>
            <w:proofErr w:type="spellEnd"/>
            <w:r>
              <w:rPr>
                <w:rFonts w:ascii="Times New Roman" w:eastAsia="Times New Roman" w:hAnsi="Times New Roman" w:cs="Times New Roman"/>
                <w:sz w:val="24"/>
                <w:szCs w:val="24"/>
                <w:lang w:eastAsia="en-IN"/>
              </w:rPr>
              <w:t xml:space="preserve"> University</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8"/>
        <w:gridCol w:w="2999"/>
        <w:gridCol w:w="44"/>
        <w:gridCol w:w="3267"/>
        <w:gridCol w:w="45"/>
        <w:gridCol w:w="2047"/>
      </w:tblGrid>
      <w:tr w:rsidR="000D5453" w:rsidRPr="002A635D" w:rsidTr="00000D2D">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Research </w:t>
            </w:r>
            <w:proofErr w:type="spellStart"/>
            <w:r w:rsidRPr="002A635D">
              <w:rPr>
                <w:rFonts w:ascii="Times New Roman" w:eastAsia="Times New Roman" w:hAnsi="Times New Roman" w:cs="Times New Roman"/>
                <w:sz w:val="24"/>
                <w:szCs w:val="24"/>
                <w:lang w:eastAsia="en-IN"/>
              </w:rPr>
              <w:t>Guidence</w:t>
            </w:r>
            <w:proofErr w:type="spellEnd"/>
            <w:r w:rsidRPr="002A635D">
              <w:rPr>
                <w:rFonts w:ascii="Times New Roman" w:eastAsia="Times New Roman" w:hAnsi="Times New Roman" w:cs="Times New Roman"/>
                <w:sz w:val="24"/>
                <w:szCs w:val="24"/>
                <w:lang w:eastAsia="en-IN"/>
              </w:rPr>
              <w:t xml:space="preserve"> </w:t>
            </w:r>
            <w:proofErr w:type="spellStart"/>
            <w:proofErr w:type="gramStart"/>
            <w:r w:rsidRPr="002A635D">
              <w:rPr>
                <w:rFonts w:ascii="Times New Roman" w:eastAsia="Times New Roman" w:hAnsi="Times New Roman" w:cs="Times New Roman"/>
                <w:sz w:val="24"/>
                <w:szCs w:val="24"/>
                <w:lang w:eastAsia="en-IN"/>
              </w:rPr>
              <w:t>Ph.D</w:t>
            </w:r>
            <w:proofErr w:type="spellEnd"/>
            <w:proofErr w:type="gram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79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Name of Student</w:t>
            </w:r>
          </w:p>
        </w:tc>
        <w:tc>
          <w:tcPr>
            <w:tcW w:w="435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Thesis</w:t>
            </w:r>
          </w:p>
        </w:tc>
        <w:tc>
          <w:tcPr>
            <w:tcW w:w="268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Year</w:t>
            </w:r>
          </w:p>
        </w:tc>
      </w:tr>
      <w:tr w:rsidR="000D5453" w:rsidRPr="002A635D" w:rsidTr="00000D2D">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1.</w:t>
            </w:r>
          </w:p>
        </w:tc>
        <w:tc>
          <w:tcPr>
            <w:tcW w:w="3795" w:type="dxa"/>
            <w:gridSpan w:val="2"/>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Mrs. </w:t>
            </w:r>
            <w:proofErr w:type="spellStart"/>
            <w:r>
              <w:rPr>
                <w:rFonts w:ascii="Times New Roman" w:eastAsia="Times New Roman" w:hAnsi="Times New Roman" w:cs="Times New Roman"/>
                <w:sz w:val="24"/>
                <w:szCs w:val="24"/>
                <w:lang w:eastAsia="en-IN"/>
              </w:rPr>
              <w:t>Samreen</w:t>
            </w:r>
            <w:proofErr w:type="spellEnd"/>
            <w:r>
              <w:rPr>
                <w:rFonts w:ascii="Times New Roman" w:eastAsia="Times New Roman" w:hAnsi="Times New Roman" w:cs="Times New Roman"/>
                <w:sz w:val="24"/>
                <w:szCs w:val="24"/>
                <w:lang w:eastAsia="en-IN"/>
              </w:rPr>
              <w:t xml:space="preserve"> Naz</w:t>
            </w:r>
          </w:p>
        </w:tc>
        <w:tc>
          <w:tcPr>
            <w:tcW w:w="4350" w:type="dxa"/>
            <w:gridSpan w:val="2"/>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Pursuing </w:t>
            </w:r>
          </w:p>
        </w:tc>
        <w:tc>
          <w:tcPr>
            <w:tcW w:w="2685" w:type="dxa"/>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420" w:type="dxa"/>
            <w:tcBorders>
              <w:top w:val="outset" w:sz="6" w:space="0" w:color="auto"/>
              <w:left w:val="outset" w:sz="6" w:space="0" w:color="auto"/>
              <w:bottom w:val="outset" w:sz="6" w:space="0" w:color="auto"/>
              <w:right w:val="outset" w:sz="6" w:space="0" w:color="auto"/>
            </w:tcBorders>
            <w:vAlign w:val="center"/>
          </w:tcPr>
          <w:p w:rsidR="000D5453"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2.</w:t>
            </w:r>
          </w:p>
        </w:tc>
        <w:tc>
          <w:tcPr>
            <w:tcW w:w="3795" w:type="dxa"/>
            <w:gridSpan w:val="2"/>
            <w:tcBorders>
              <w:top w:val="outset" w:sz="6" w:space="0" w:color="auto"/>
              <w:left w:val="outset" w:sz="6" w:space="0" w:color="auto"/>
              <w:bottom w:val="outset" w:sz="6" w:space="0" w:color="auto"/>
              <w:right w:val="outset" w:sz="6" w:space="0" w:color="auto"/>
            </w:tcBorders>
            <w:vAlign w:val="center"/>
          </w:tcPr>
          <w:p w:rsidR="000D5453"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Mr. </w:t>
            </w:r>
            <w:proofErr w:type="spellStart"/>
            <w:r>
              <w:rPr>
                <w:rFonts w:ascii="Times New Roman" w:eastAsia="Times New Roman" w:hAnsi="Times New Roman" w:cs="Times New Roman"/>
                <w:sz w:val="24"/>
                <w:szCs w:val="24"/>
                <w:lang w:eastAsia="en-IN"/>
              </w:rPr>
              <w:t>Nachikethan</w:t>
            </w:r>
            <w:proofErr w:type="spellEnd"/>
            <w:r>
              <w:rPr>
                <w:rFonts w:ascii="Times New Roman" w:eastAsia="Times New Roman" w:hAnsi="Times New Roman" w:cs="Times New Roman"/>
                <w:sz w:val="24"/>
                <w:szCs w:val="24"/>
                <w:lang w:eastAsia="en-IN"/>
              </w:rPr>
              <w:t xml:space="preserve"> A C</w:t>
            </w:r>
          </w:p>
        </w:tc>
        <w:tc>
          <w:tcPr>
            <w:tcW w:w="4350" w:type="dxa"/>
            <w:gridSpan w:val="2"/>
            <w:tcBorders>
              <w:top w:val="outset" w:sz="6" w:space="0" w:color="auto"/>
              <w:left w:val="outset" w:sz="6" w:space="0" w:color="auto"/>
              <w:bottom w:val="outset" w:sz="6" w:space="0" w:color="auto"/>
              <w:right w:val="outset" w:sz="6" w:space="0" w:color="auto"/>
            </w:tcBorders>
            <w:vAlign w:val="center"/>
          </w:tcPr>
          <w:p w:rsidR="000D5453" w:rsidRDefault="000D5453" w:rsidP="00000D2D">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Pursuing</w:t>
            </w:r>
          </w:p>
        </w:tc>
        <w:tc>
          <w:tcPr>
            <w:tcW w:w="2685" w:type="dxa"/>
            <w:tcBorders>
              <w:top w:val="outset" w:sz="6" w:space="0" w:color="auto"/>
              <w:left w:val="outset" w:sz="6" w:space="0" w:color="auto"/>
              <w:bottom w:val="outset" w:sz="6" w:space="0" w:color="auto"/>
              <w:right w:val="outset" w:sz="6" w:space="0" w:color="auto"/>
            </w:tcBorders>
            <w:vAlign w:val="center"/>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r>
      <w:tr w:rsidR="000D5453" w:rsidRPr="002A635D" w:rsidTr="00000D2D">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Research </w:t>
            </w:r>
            <w:proofErr w:type="spellStart"/>
            <w:r w:rsidRPr="002A635D">
              <w:rPr>
                <w:rFonts w:ascii="Times New Roman" w:eastAsia="Times New Roman" w:hAnsi="Times New Roman" w:cs="Times New Roman"/>
                <w:sz w:val="24"/>
                <w:szCs w:val="24"/>
                <w:lang w:eastAsia="en-IN"/>
              </w:rPr>
              <w:t>Guidence</w:t>
            </w:r>
            <w:proofErr w:type="spellEnd"/>
            <w:r w:rsidRPr="002A635D">
              <w:rPr>
                <w:rFonts w:ascii="Times New Roman" w:eastAsia="Times New Roman" w:hAnsi="Times New Roman" w:cs="Times New Roman"/>
                <w:sz w:val="24"/>
                <w:szCs w:val="24"/>
                <w:lang w:eastAsia="en-IN"/>
              </w:rPr>
              <w:t xml:space="preserve"> </w:t>
            </w:r>
            <w:proofErr w:type="spellStart"/>
            <w:proofErr w:type="gramStart"/>
            <w:r w:rsidRPr="002A635D">
              <w:rPr>
                <w:rFonts w:ascii="Times New Roman" w:eastAsia="Times New Roman" w:hAnsi="Times New Roman" w:cs="Times New Roman"/>
                <w:sz w:val="24"/>
                <w:szCs w:val="24"/>
                <w:lang w:eastAsia="en-IN"/>
              </w:rPr>
              <w:t>M.Phil</w:t>
            </w:r>
            <w:proofErr w:type="spellEnd"/>
            <w:proofErr w:type="gram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48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73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Name of Student</w:t>
            </w:r>
          </w:p>
        </w:tc>
        <w:tc>
          <w:tcPr>
            <w:tcW w:w="435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Thesis</w:t>
            </w:r>
          </w:p>
        </w:tc>
        <w:tc>
          <w:tcPr>
            <w:tcW w:w="268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Year</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7"/>
        <w:gridCol w:w="5100"/>
        <w:gridCol w:w="1158"/>
        <w:gridCol w:w="1180"/>
        <w:gridCol w:w="965"/>
      </w:tblGrid>
      <w:tr w:rsidR="000D5453" w:rsidRPr="002A635D" w:rsidTr="00000D2D">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Papers Presented (National)</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lastRenderedPageBreak/>
              <w:t>SNo</w:t>
            </w:r>
            <w:proofErr w:type="spellEnd"/>
          </w:p>
        </w:tc>
        <w:tc>
          <w:tcPr>
            <w:tcW w:w="559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c>
          <w:tcPr>
            <w:tcW w:w="165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Paper Presented </w:t>
            </w:r>
          </w:p>
        </w:tc>
        <w:tc>
          <w:tcPr>
            <w:tcW w:w="177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Lecture Delivered</w:t>
            </w:r>
          </w:p>
        </w:tc>
        <w:tc>
          <w:tcPr>
            <w:tcW w:w="124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Session Chaired</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 PAPER IN THE MONTH OF MARCH, 2011 AT NATIONAL SEMINAR ON “BIODIVERSITY AND BIOTECHNOLOGY FOR SUSTAINABLE DEVELOPMENT” ORGANIZED BY POST GRADUATE DEPARTMENT OF STUDIES IN BOTANY, UGC-SAP-DRS-III, KARNATAK UNIVERSITY, DHARWAD, FROM 21ST TO 22ND MARCH, 2011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NATIONAL CONFERENCE ON “RECENT DISCOVERIES IN PROTEIN SCIENCE” HELD ON 31 JANUARY 2013 AT KARNATAKA STATE HIGHER EDUCATION COUNCIL, BANGALORE.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“AWARENESS TRAINING PROGRAM ON BIODIVERSITY RELATED ISSUES AND PEOPLE BIODIVERSITY REGISTER’S.” P.G. DEPARTMENT OF MICROBIOLOGY, MADIKERI, KARNATAKA.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“FOREST AND MICROBIAL DIVERSITY AND ITS RELEVANCE.” NATIONAL SEMINAR, P.G. DEPARTMENT OF MICROBIOLOGY, MADIKERI, KARNATAKA.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“INDIA ACADEMY OF SCIENCES OUTREACH SEMINAR WORKSHOP ON MOLECULAR BIOLOGY.” P.G. DEPARTMENT OF BIOCHEMISTRY, MADIKERI, KARNATAKA.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ATTENDED THREE DAYS NATIONAL WORKSHOP IN PG DEPARTMENT OF STATISTICS, MANGALORE UNIVERSITY, FROM 29TH JUNE TO 1ST JULY, 2010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ATTENDED TWO DAYS AWARENESS WORKSHOP ON “ACCESS TO E-RESOURCE UNDER UGC INFONET DIGITAL LIBRARY CONSORTIUM INCLUDING N-LIST PROGRAMME” HELD AT MANGALORE UNIVERSITY ON 23RD TO 24TH OCTOBER, 2010.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ATTENDED ONE DAY NATIONAL LEVEL WORKSHOP ON “MODERN TRENDS IN RESEARCH METHODOLOGY” ORGANIZED </w:t>
            </w:r>
            <w:r w:rsidRPr="002A635D">
              <w:rPr>
                <w:rFonts w:ascii="Times New Roman" w:eastAsia="Times New Roman" w:hAnsi="Times New Roman" w:cs="Times New Roman"/>
                <w:sz w:val="24"/>
                <w:szCs w:val="24"/>
                <w:lang w:eastAsia="en-IN"/>
              </w:rPr>
              <w:lastRenderedPageBreak/>
              <w:t xml:space="preserve">BY THE RESEARCH CELL OF SBRR MAHAJANA FIRST GRADE COLLEGE, MYSORE ON 20TH DECEMBER, 2011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IN THE NATIONAL CONFERENCE ON” CHALLENGES AND OPPORTUNITIES FOR CHEMICAL SCIENCES IN 21ST CENTURY” HELD ON 08 JANUARY 2013, AT KARNATAKA STATE HIGHER EDUCATION COUNCIL, BANGALORE.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AS A DELEGATE IN THE NATIONAL CONFERENCE ON “BIOTECHNOLOGICAL APPROACHES FOR SUSTAINABLE ENVIRONMENTAL MANAGEMENT” ON 22 JANUARY 2013 AT KARNATAKA STATE HIGHER EDUCATION COUNCIL, BANGALORE.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IN A NATIONAL WORKSHOP ON”RESEARCH METHODOLOGY AND INTRODUCTION TO SPSS” ON 16 AND 17 FEBRUARY 2013 AT TUMKUR UNIVERSITY, TUMKUR.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LECTURE SERIES ON ‘HEALTH AND INFORMATICS’, ORGANIZED BY DEPARTMENT OF BIOTECHNOLOGY, UNIVERSITY SCIENCE COLLEGE, TUT AND AGT LTD, TUMKUR, ON 08/01/2016 AT TUMKUR UNIVERSITY, TUMKUR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Yes</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NATIONAL WORKSHOP – BIOINFORMATICS: AN INTERFACE BETWEEN BIOLOGY AND COMPUTER SCIENCE – DEPARTMENT OF BIOTECHNOLOGY, DEPARTMENT OF COMPUTER SCIENCE, UNIVERSITY SCIENCE COLLEGE, TUMKUR UNIVERSITY, TUMAKURU 28TH AND 29TH MARCH, 2016 – UGC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NSS WORKSHOP – RASTRIYA SEVA YOJANE KARYAKRAMAGALA YASHASHVI ANUSHTANA - TUMKUR UNIVERSITY, TUMAKURU 15TH SEPTEMBER, 2015 - TUMKUR UNIVERSITY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MULTIDISCIPLINARY WORKSHOP - EMERGING TRENDS IN BASIC SCIENCE AND HUMANITIES - UNIVERSITY SCIENCE </w:t>
            </w:r>
            <w:r w:rsidRPr="002A635D">
              <w:rPr>
                <w:rFonts w:ascii="Times New Roman" w:eastAsia="Times New Roman" w:hAnsi="Times New Roman" w:cs="Times New Roman"/>
                <w:sz w:val="24"/>
                <w:szCs w:val="24"/>
                <w:lang w:eastAsia="en-IN"/>
              </w:rPr>
              <w:lastRenderedPageBreak/>
              <w:t xml:space="preserve">COLLEGE, TUMKUR UNIVERSITY, TUMAKURU 26TH AUGUST, 2015 – UGC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NATIONAL CONFERENCE - SYNTHETIC AND STRUCTURAL CHEMISTRY (NCSSC – 2015) - DEPARTMENT OF CHEMISTRY, UNIVERSITY SCIENCE COLLEGE, TUMKUR UNIVERSITY, TUMAKURU 19TH MARCH 2015 – DST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PRESENTED A PAPER IN THE NATIONAL SEMINAR ON “BIOTECHNOLOGY FOR HUMAN WELFARE” ORGANIZED BY DEPARTMENT OF BIOTECHNOLOGY, UCS, TUMKUR UNIVERSITY, TUMKUR ON 27TH SEPTEMBER, 2014, HELD AT TUMKUR UNIVERSITY, TUMKUR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PRESENTED A PAPER IN THE NATIONAL SEMINAR ON “MICROBES IN THE PRESENT SCENARIO”, HELD DURING 28TH FEBRUARY 2014 TO 1ST MARCH 2014 AT DOS IN MICROBIOLOGY, MANGALORE UNIVERSITY PG CENTRE, CHIKKAALUVARA, KUSHALNAGAR, COORG DISTRICT, KARNATAKA.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AS A DELEGATE IN THE NATIONAL CONFERENCE ON KARNATAKA MUSIC AND CULTURE HELD ON 16TH MARCH, 2013 AT GAYANA SAMAJA, BENGALURU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KRISHNA AND M. JAYASHANKAR. (2018). A CORRELATION STUDY ON PHYSICOCHEMICAL AND BACTERIOLOGICAL PROPERTIES OF KAVERI RIVER WATER AT DUBARE REGION, KODAGU DISTRICT, KARNATAKA. IN. CURRENT ADVANCES IN CHEMICAL SCIENCES- A CONFERENCE PROCEEDINGS, ORGANIZED BY DOSR IN CHEMISTRY, UCST, TUMKUR UNIVERSITY, 16TH MARCH, 2018. PP:11-20, ISBN:978-93-82694-52-6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KRISHNA AND M. JAYASHANKAR. (2018). BIOINFORMATICS TOOLS FOR THE STUDY OF DIVERSITY OF ESCHERICHIA FERGUSONII. IN. NATIONAL SEMINAR ON ADVANCES IN BIOTECHNOLOGY (NCAB-</w:t>
            </w:r>
            <w:r w:rsidRPr="002A635D">
              <w:rPr>
                <w:rFonts w:ascii="Times New Roman" w:eastAsia="Times New Roman" w:hAnsi="Times New Roman" w:cs="Times New Roman"/>
                <w:sz w:val="24"/>
                <w:szCs w:val="24"/>
                <w:lang w:eastAsia="en-IN"/>
              </w:rPr>
              <w:lastRenderedPageBreak/>
              <w:t xml:space="preserve">2018), 29TH MARCH, 2018. ORGANIZIED BY DEPT. OF BIOTECHNOLOGY, UCST, TUT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ANANDA, H. V., DR. KRISHNA., DR. ANANDA, S., MATHEW, B. B AND SARANYA, D. (2017). A REVIEW ABOUT POVERTY IMPACTS ON HUMAN RIGHTS IN INDIA. IN. PROCEEDINGS OF NATIONAL CONFERENCE ON HUMAN RIGHTS, CONTEMPORARY ISSUES AND CHALLENGES. ISBN: 978-93-82694-32-8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Papers Presented </w:t>
            </w:r>
            <w:proofErr w:type="gramStart"/>
            <w:r w:rsidRPr="002A635D">
              <w:rPr>
                <w:rFonts w:ascii="Times New Roman" w:eastAsia="Times New Roman" w:hAnsi="Times New Roman" w:cs="Times New Roman"/>
                <w:sz w:val="24"/>
                <w:szCs w:val="24"/>
                <w:lang w:eastAsia="en-IN"/>
              </w:rPr>
              <w:t>( Inter</w:t>
            </w:r>
            <w:proofErr w:type="gramEnd"/>
            <w:r w:rsidRPr="002A635D">
              <w:rPr>
                <w:rFonts w:ascii="Times New Roman" w:eastAsia="Times New Roman" w:hAnsi="Times New Roman" w:cs="Times New Roman"/>
                <w:sz w:val="24"/>
                <w:szCs w:val="24"/>
                <w:lang w:eastAsia="en-IN"/>
              </w:rPr>
              <w:t xml:space="preserve"> National)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559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c>
          <w:tcPr>
            <w:tcW w:w="165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Paper Presented </w:t>
            </w:r>
          </w:p>
        </w:tc>
        <w:tc>
          <w:tcPr>
            <w:tcW w:w="177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Lecture Delivered</w:t>
            </w:r>
          </w:p>
        </w:tc>
        <w:tc>
          <w:tcPr>
            <w:tcW w:w="124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Session Chaired</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jc w:val="both"/>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THREE DAYS INTERNATIONAL CONFERENCE ON “RECENT TRENDS IN LIFE SCIENCE RESEARCHES </w:t>
            </w:r>
            <w:proofErr w:type="spellStart"/>
            <w:r w:rsidRPr="002A635D">
              <w:rPr>
                <w:rFonts w:ascii="Times New Roman" w:eastAsia="Times New Roman" w:hAnsi="Times New Roman" w:cs="Times New Roman"/>
                <w:sz w:val="24"/>
                <w:szCs w:val="24"/>
                <w:lang w:eastAsia="en-IN"/>
              </w:rPr>
              <w:t>VIS-à-VIS</w:t>
            </w:r>
            <w:proofErr w:type="spellEnd"/>
            <w:r w:rsidRPr="002A635D">
              <w:rPr>
                <w:rFonts w:ascii="Times New Roman" w:eastAsia="Times New Roman" w:hAnsi="Times New Roman" w:cs="Times New Roman"/>
                <w:sz w:val="24"/>
                <w:szCs w:val="24"/>
                <w:lang w:eastAsia="en-IN"/>
              </w:rPr>
              <w:t xml:space="preserve"> NATURAL RESOURCE MANAGEMENT, SUSTAINABLE DEVELOPMENT AND HUMAN WELFARE” ORGANIZED BY VINOBHA BHAVE UNIVERSITY, HAZARIBHAGH, INDIA DURING 27TH-29TH 2009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jc w:val="both"/>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AS DELEGATE IN INTERNATIONAL CONFERENCE ON “YOGA IN EDUCATION” HELD ON 22 &amp; 28 NOVEMBER 2012 AT TUMKUR UNIVERSITY, TUMKUR.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jc w:val="both"/>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PARTICIPATED IN INTERNATIONAL CONFERENCE ON” CONTEMPORARY HUMAN SUFFERINGS: WISDOM OF BHAGAWAN BUDDHA” HELD ON 06 MARCH 2013 AT TUMKUR UNIVERSITY, TUMKUR.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No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jc w:val="both"/>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ENERGY EFFICIENT TECHNOLOGIES FOR SUSTAINABILITY (ICEETS – 2016), ST. XAVIER’S CATHOLIC COLLEGE OF ENGINEERING, NAGERCOIL, TAMIL NADU, 7TH AND 8TH APRIL, 2016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Yes </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w:t>
            </w:r>
          </w:p>
        </w:tc>
        <w:tc>
          <w:tcPr>
            <w:tcW w:w="0" w:type="auto"/>
            <w:tcBorders>
              <w:top w:val="outset" w:sz="6" w:space="0" w:color="auto"/>
              <w:left w:val="outset" w:sz="6" w:space="0" w:color="auto"/>
              <w:bottom w:val="outset" w:sz="6" w:space="0" w:color="auto"/>
              <w:right w:val="outset" w:sz="6" w:space="0" w:color="auto"/>
            </w:tcBorders>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Yes</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87"/>
        <w:gridCol w:w="2137"/>
        <w:gridCol w:w="993"/>
        <w:gridCol w:w="880"/>
        <w:gridCol w:w="2261"/>
        <w:gridCol w:w="1222"/>
        <w:gridCol w:w="930"/>
      </w:tblGrid>
      <w:tr w:rsidR="000D5453" w:rsidRPr="002A635D" w:rsidTr="00000D2D">
        <w:trPr>
          <w:gridAfter w:val="2"/>
          <w:wAfter w:w="7035" w:type="dxa"/>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Books Published </w:t>
            </w:r>
          </w:p>
        </w:tc>
      </w:tr>
      <w:tr w:rsidR="000D5453" w:rsidRPr="002A635D" w:rsidTr="00000D2D">
        <w:trPr>
          <w:tblCellSpacing w:w="0" w:type="dxa"/>
        </w:trPr>
        <w:tc>
          <w:tcPr>
            <w:tcW w:w="45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76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Name of The Book</w:t>
            </w:r>
          </w:p>
        </w:tc>
        <w:tc>
          <w:tcPr>
            <w:tcW w:w="175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No., of Chapters</w:t>
            </w:r>
          </w:p>
        </w:tc>
        <w:tc>
          <w:tcPr>
            <w:tcW w:w="528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c>
          <w:tcPr>
            <w:tcW w:w="175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Date of Publication</w:t>
            </w:r>
          </w:p>
        </w:tc>
        <w:tc>
          <w:tcPr>
            <w:tcW w:w="528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ISBN Number</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PROCEEDINGS OF THE NATIONAL </w:t>
            </w:r>
            <w:r w:rsidRPr="002A635D">
              <w:rPr>
                <w:rFonts w:ascii="Times New Roman" w:eastAsia="Times New Roman" w:hAnsi="Times New Roman" w:cs="Times New Roman"/>
                <w:sz w:val="24"/>
                <w:szCs w:val="24"/>
                <w:lang w:eastAsia="en-IN"/>
              </w:rPr>
              <w:lastRenderedPageBreak/>
              <w:t xml:space="preserve">CONFERENCE, BIODIVERSITY AND BIOTECHNOLOGY FOR SUSTAINABLE DEVELOPMENT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Krishna and M. </w:t>
            </w: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(2011). Physicochemical and Bacteriological Quality of </w:t>
            </w:r>
            <w:r w:rsidRPr="002A635D">
              <w:rPr>
                <w:rFonts w:ascii="Times New Roman" w:eastAsia="Times New Roman" w:hAnsi="Times New Roman" w:cs="Times New Roman"/>
                <w:sz w:val="24"/>
                <w:szCs w:val="24"/>
                <w:lang w:eastAsia="en-IN"/>
              </w:rPr>
              <w:lastRenderedPageBreak/>
              <w:t xml:space="preserve">Kaveri River at </w:t>
            </w:r>
            <w:proofErr w:type="spellStart"/>
            <w:r w:rsidRPr="002A635D">
              <w:rPr>
                <w:rFonts w:ascii="Times New Roman" w:eastAsia="Times New Roman" w:hAnsi="Times New Roman" w:cs="Times New Roman"/>
                <w:sz w:val="24"/>
                <w:szCs w:val="24"/>
                <w:lang w:eastAsia="en-IN"/>
              </w:rPr>
              <w:t>Talakaveri</w:t>
            </w:r>
            <w:proofErr w:type="spellEnd"/>
            <w:r w:rsidRPr="002A635D">
              <w:rPr>
                <w:rFonts w:ascii="Times New Roman" w:eastAsia="Times New Roman" w:hAnsi="Times New Roman" w:cs="Times New Roman"/>
                <w:sz w:val="24"/>
                <w:szCs w:val="24"/>
                <w:lang w:eastAsia="en-IN"/>
              </w:rPr>
              <w:t xml:space="preserve"> and </w:t>
            </w:r>
            <w:proofErr w:type="spellStart"/>
            <w:r w:rsidRPr="002A635D">
              <w:rPr>
                <w:rFonts w:ascii="Times New Roman" w:eastAsia="Times New Roman" w:hAnsi="Times New Roman" w:cs="Times New Roman"/>
                <w:sz w:val="24"/>
                <w:szCs w:val="24"/>
                <w:lang w:eastAsia="en-IN"/>
              </w:rPr>
              <w:t>Balamuri</w:t>
            </w:r>
            <w:proofErr w:type="spellEnd"/>
            <w:r w:rsidRPr="002A635D">
              <w:rPr>
                <w:rFonts w:ascii="Times New Roman" w:eastAsia="Times New Roman" w:hAnsi="Times New Roman" w:cs="Times New Roman"/>
                <w:sz w:val="24"/>
                <w:szCs w:val="24"/>
                <w:lang w:eastAsia="en-IN"/>
              </w:rPr>
              <w:t xml:space="preserve"> Region. In. Proceedings of the National Conference – Biodiversity and Biotechnology for Sustainable Development, PG Department of Botany, </w:t>
            </w:r>
            <w:proofErr w:type="spellStart"/>
            <w:r w:rsidRPr="002A635D">
              <w:rPr>
                <w:rFonts w:ascii="Times New Roman" w:eastAsia="Times New Roman" w:hAnsi="Times New Roman" w:cs="Times New Roman"/>
                <w:sz w:val="24"/>
                <w:szCs w:val="24"/>
                <w:lang w:eastAsia="en-IN"/>
              </w:rPr>
              <w:t>Karnatak</w:t>
            </w:r>
            <w:proofErr w:type="spellEnd"/>
            <w:r w:rsidRPr="002A635D">
              <w:rPr>
                <w:rFonts w:ascii="Times New Roman" w:eastAsia="Times New Roman" w:hAnsi="Times New Roman" w:cs="Times New Roman"/>
                <w:sz w:val="24"/>
                <w:szCs w:val="24"/>
                <w:lang w:eastAsia="en-IN"/>
              </w:rPr>
              <w:t xml:space="preserve"> University, Dharwad, ISBN – 978 – 81 – 921165 – 0 – 1, pp 115-125.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INTERNATIONAL CONFERENCE ON ENERGY EFFICIENT TECHNOLOGIES FOR SUSTAINABILITY, NAGERCOIL. IEEE CATALOG NO. CFP1675U-PRT, ISBN: 978-1-5090-1534-4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Krishna, (2016). A Study on Production of Bioethanol from Solanum nigrum L. Fruit. Technical Tracks – Alternate Energy for Sustainability (ALTE). In. International Conference on Energy Efficient Technologies for Sustainability, Nagercoil. IEEE Catalog No. CFP1675U-PRT, ISBN: 978-1-5090-1534-4. Pp162-164, 10.1109/ICEETS.2016.7582918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LIFE SCIENCE: RESEARCH, PRACTICES AND APPLICATION FOR SUSTAINABLE DEVELOPMENT, CONFERENCE PROCEEDING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M. and Krishna. New Bacterial Strains from River Kaveri, Kodagu, Karnataka. In. Ed. </w:t>
            </w:r>
            <w:proofErr w:type="spellStart"/>
            <w:r w:rsidRPr="002A635D">
              <w:rPr>
                <w:rFonts w:ascii="Times New Roman" w:eastAsia="Times New Roman" w:hAnsi="Times New Roman" w:cs="Times New Roman"/>
                <w:sz w:val="24"/>
                <w:szCs w:val="24"/>
                <w:lang w:eastAsia="en-IN"/>
              </w:rPr>
              <w:t>Ponmurugan</w:t>
            </w:r>
            <w:proofErr w:type="spellEnd"/>
            <w:r w:rsidRPr="002A635D">
              <w:rPr>
                <w:rFonts w:ascii="Times New Roman" w:eastAsia="Times New Roman" w:hAnsi="Times New Roman" w:cs="Times New Roman"/>
                <w:sz w:val="24"/>
                <w:szCs w:val="24"/>
                <w:lang w:eastAsia="en-IN"/>
              </w:rPr>
              <w:t xml:space="preserve"> et.al., (2017). Life Science: Research, practices and application for sustainable development, Conference Proceeding. MacMillan Publisher, New Delhi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PROCEEDINGS OF NATIONAL CONFERENCE ON HUMAN RIGHTS, CONTEMPORARY ISSUES AND CHALLENGES. ISBN: 978-93-82694-32-8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Ananda, H. V., Dr. Krishna., Dr. Ananda, S., Mathew, B. B and Saranya, D. (2017). A Review about poverty impacts on Human Rights in India. In. Proceedings of National Conference on Human Rights, Contemporary Issues and Challenges. ISBN: 978-93-82694-32-8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CONFERENCE PROCEEDINGS, </w:t>
            </w:r>
            <w:r w:rsidRPr="002A635D">
              <w:rPr>
                <w:rFonts w:ascii="Times New Roman" w:eastAsia="Times New Roman" w:hAnsi="Times New Roman" w:cs="Times New Roman"/>
                <w:sz w:val="24"/>
                <w:szCs w:val="24"/>
                <w:lang w:eastAsia="en-IN"/>
              </w:rPr>
              <w:lastRenderedPageBreak/>
              <w:t xml:space="preserve">CURRENT ADVANCES IN CHEMICAL SCIENCES (NCCACS 2018) ISBN:978-93-82694-52-6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Krishna and M. </w:t>
            </w: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(2018). A correlation study on </w:t>
            </w:r>
            <w:r w:rsidRPr="002A635D">
              <w:rPr>
                <w:rFonts w:ascii="Times New Roman" w:eastAsia="Times New Roman" w:hAnsi="Times New Roman" w:cs="Times New Roman"/>
                <w:sz w:val="24"/>
                <w:szCs w:val="24"/>
                <w:lang w:eastAsia="en-IN"/>
              </w:rPr>
              <w:lastRenderedPageBreak/>
              <w:t xml:space="preserve">physicochemical and bacteriological properties of </w:t>
            </w:r>
            <w:proofErr w:type="gramStart"/>
            <w:r w:rsidRPr="002A635D">
              <w:rPr>
                <w:rFonts w:ascii="Times New Roman" w:eastAsia="Times New Roman" w:hAnsi="Times New Roman" w:cs="Times New Roman"/>
                <w:sz w:val="24"/>
                <w:szCs w:val="24"/>
                <w:lang w:eastAsia="en-IN"/>
              </w:rPr>
              <w:t>Kaveri river</w:t>
            </w:r>
            <w:proofErr w:type="gramEnd"/>
            <w:r w:rsidRPr="002A635D">
              <w:rPr>
                <w:rFonts w:ascii="Times New Roman" w:eastAsia="Times New Roman" w:hAnsi="Times New Roman" w:cs="Times New Roman"/>
                <w:sz w:val="24"/>
                <w:szCs w:val="24"/>
                <w:lang w:eastAsia="en-IN"/>
              </w:rPr>
              <w:t xml:space="preserve"> water at </w:t>
            </w:r>
            <w:proofErr w:type="spellStart"/>
            <w:r w:rsidRPr="002A635D">
              <w:rPr>
                <w:rFonts w:ascii="Times New Roman" w:eastAsia="Times New Roman" w:hAnsi="Times New Roman" w:cs="Times New Roman"/>
                <w:sz w:val="24"/>
                <w:szCs w:val="24"/>
                <w:lang w:eastAsia="en-IN"/>
              </w:rPr>
              <w:t>Dubare</w:t>
            </w:r>
            <w:proofErr w:type="spellEnd"/>
            <w:r w:rsidRPr="002A635D">
              <w:rPr>
                <w:rFonts w:ascii="Times New Roman" w:eastAsia="Times New Roman" w:hAnsi="Times New Roman" w:cs="Times New Roman"/>
                <w:sz w:val="24"/>
                <w:szCs w:val="24"/>
                <w:lang w:eastAsia="en-IN"/>
              </w:rPr>
              <w:t xml:space="preserve"> region, Kodagu District, Karnataka. In. Current Advances in Chemical Sciences- A conference Proceedings, organized by </w:t>
            </w:r>
            <w:proofErr w:type="spellStart"/>
            <w:r w:rsidRPr="002A635D">
              <w:rPr>
                <w:rFonts w:ascii="Times New Roman" w:eastAsia="Times New Roman" w:hAnsi="Times New Roman" w:cs="Times New Roman"/>
                <w:sz w:val="24"/>
                <w:szCs w:val="24"/>
                <w:lang w:eastAsia="en-IN"/>
              </w:rPr>
              <w:t>DoSR</w:t>
            </w:r>
            <w:proofErr w:type="spellEnd"/>
            <w:r w:rsidRPr="002A635D">
              <w:rPr>
                <w:rFonts w:ascii="Times New Roman" w:eastAsia="Times New Roman" w:hAnsi="Times New Roman" w:cs="Times New Roman"/>
                <w:sz w:val="24"/>
                <w:szCs w:val="24"/>
                <w:lang w:eastAsia="en-IN"/>
              </w:rPr>
              <w:t xml:space="preserve"> in Chemistry, UCST,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 16th March, 2018. Pp:11-20, ISBN:978-93-82694-52-6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0"/>
                <w:szCs w:val="20"/>
                <w:lang w:eastAsia="en-IN"/>
              </w:rPr>
            </w:pPr>
          </w:p>
        </w:tc>
      </w:tr>
      <w:tr w:rsidR="000D5453" w:rsidRPr="002A635D" w:rsidTr="00000D2D">
        <w:trPr>
          <w:gridAfter w:val="1"/>
          <w:wAfter w:w="386" w:type="dxa"/>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Research Publications in </w:t>
            </w:r>
            <w:proofErr w:type="spellStart"/>
            <w:r w:rsidRPr="002A635D">
              <w:rPr>
                <w:rFonts w:ascii="Times New Roman" w:eastAsia="Times New Roman" w:hAnsi="Times New Roman" w:cs="Times New Roman"/>
                <w:sz w:val="24"/>
                <w:szCs w:val="24"/>
                <w:lang w:eastAsia="en-IN"/>
              </w:rPr>
              <w:t>Refered</w:t>
            </w:r>
            <w:proofErr w:type="spellEnd"/>
            <w:r w:rsidRPr="002A635D">
              <w:rPr>
                <w:rFonts w:ascii="Times New Roman" w:eastAsia="Times New Roman" w:hAnsi="Times New Roman" w:cs="Times New Roman"/>
                <w:sz w:val="24"/>
                <w:szCs w:val="24"/>
                <w:lang w:eastAsia="en-IN"/>
              </w:rPr>
              <w:t xml:space="preserve"> Journals </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6540" w:type="dxa"/>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Name of The Journal</w:t>
            </w:r>
          </w:p>
        </w:tc>
        <w:tc>
          <w:tcPr>
            <w:tcW w:w="442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INTERNATIONAL JOURNAL OF ENVIRONMENTAL SCIENCE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Krishna and </w:t>
            </w: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M. (2012). Physicochemical and Bacteriological Study of Kaveri River at </w:t>
            </w:r>
            <w:proofErr w:type="spellStart"/>
            <w:r w:rsidRPr="002A635D">
              <w:rPr>
                <w:rFonts w:ascii="Times New Roman" w:eastAsia="Times New Roman" w:hAnsi="Times New Roman" w:cs="Times New Roman"/>
                <w:sz w:val="24"/>
                <w:szCs w:val="24"/>
                <w:lang w:eastAsia="en-IN"/>
              </w:rPr>
              <w:t>Kudige</w:t>
            </w:r>
            <w:proofErr w:type="spellEnd"/>
            <w:r w:rsidRPr="002A635D">
              <w:rPr>
                <w:rFonts w:ascii="Times New Roman" w:eastAsia="Times New Roman" w:hAnsi="Times New Roman" w:cs="Times New Roman"/>
                <w:sz w:val="24"/>
                <w:szCs w:val="24"/>
                <w:lang w:eastAsia="en-IN"/>
              </w:rPr>
              <w:t xml:space="preserve">, Kodagu District, Karnataka. In. International Journal of Environmental Science, Published by Integrated Publishing Association, Vol. 2 (04). pp 2040-2049. ISNN 0976 – 4402. </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ABHINAV NATIONAL MONTHLY REFEREED JOURNAL OF REASEARCH IN SCIENCE &amp; TECHNOLOGY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Krishna, Shankar </w:t>
            </w:r>
            <w:proofErr w:type="spellStart"/>
            <w:r w:rsidRPr="002A635D">
              <w:rPr>
                <w:rFonts w:ascii="Times New Roman" w:eastAsia="Times New Roman" w:hAnsi="Times New Roman" w:cs="Times New Roman"/>
                <w:sz w:val="24"/>
                <w:szCs w:val="24"/>
                <w:lang w:eastAsia="en-IN"/>
              </w:rPr>
              <w:t>Hosmani</w:t>
            </w:r>
            <w:proofErr w:type="spellEnd"/>
            <w:r w:rsidRPr="002A635D">
              <w:rPr>
                <w:rFonts w:ascii="Times New Roman" w:eastAsia="Times New Roman" w:hAnsi="Times New Roman" w:cs="Times New Roman"/>
                <w:sz w:val="24"/>
                <w:szCs w:val="24"/>
                <w:lang w:eastAsia="en-IN"/>
              </w:rPr>
              <w:t xml:space="preserve"> and Dr. M. </w:t>
            </w:r>
            <w:proofErr w:type="spellStart"/>
            <w:r w:rsidRPr="002A635D">
              <w:rPr>
                <w:rFonts w:ascii="Times New Roman" w:eastAsia="Times New Roman" w:hAnsi="Times New Roman" w:cs="Times New Roman"/>
                <w:sz w:val="24"/>
                <w:szCs w:val="24"/>
                <w:lang w:eastAsia="en-IN"/>
              </w:rPr>
              <w:t>Jayashankar</w:t>
            </w:r>
            <w:proofErr w:type="spellEnd"/>
            <w:r w:rsidRPr="002A635D">
              <w:rPr>
                <w:rFonts w:ascii="Times New Roman" w:eastAsia="Times New Roman" w:hAnsi="Times New Roman" w:cs="Times New Roman"/>
                <w:sz w:val="24"/>
                <w:szCs w:val="24"/>
                <w:lang w:eastAsia="en-IN"/>
              </w:rPr>
              <w:t xml:space="preserve">. (2012). </w:t>
            </w:r>
            <w:proofErr w:type="spellStart"/>
            <w:r w:rsidRPr="002A635D">
              <w:rPr>
                <w:rFonts w:ascii="Times New Roman" w:eastAsia="Times New Roman" w:hAnsi="Times New Roman" w:cs="Times New Roman"/>
                <w:sz w:val="24"/>
                <w:szCs w:val="24"/>
                <w:lang w:eastAsia="en-IN"/>
              </w:rPr>
              <w:t>Physico</w:t>
            </w:r>
            <w:proofErr w:type="spellEnd"/>
            <w:r w:rsidRPr="002A635D">
              <w:rPr>
                <w:rFonts w:ascii="Times New Roman" w:eastAsia="Times New Roman" w:hAnsi="Times New Roman" w:cs="Times New Roman"/>
                <w:sz w:val="24"/>
                <w:szCs w:val="24"/>
                <w:lang w:eastAsia="en-IN"/>
              </w:rPr>
              <w:t xml:space="preserve">-chemical and Bacteriological Parameters of Kaveri River at </w:t>
            </w:r>
            <w:proofErr w:type="spellStart"/>
            <w:r w:rsidRPr="002A635D">
              <w:rPr>
                <w:rFonts w:ascii="Times New Roman" w:eastAsia="Times New Roman" w:hAnsi="Times New Roman" w:cs="Times New Roman"/>
                <w:sz w:val="24"/>
                <w:szCs w:val="24"/>
                <w:lang w:eastAsia="en-IN"/>
              </w:rPr>
              <w:t>Talakaveri</w:t>
            </w:r>
            <w:proofErr w:type="spellEnd"/>
            <w:r w:rsidRPr="002A635D">
              <w:rPr>
                <w:rFonts w:ascii="Times New Roman" w:eastAsia="Times New Roman" w:hAnsi="Times New Roman" w:cs="Times New Roman"/>
                <w:sz w:val="24"/>
                <w:szCs w:val="24"/>
                <w:lang w:eastAsia="en-IN"/>
              </w:rPr>
              <w:t xml:space="preserve"> region – A Comparative Study. In. Abhinav National Monthly Refereed Journal of </w:t>
            </w:r>
            <w:proofErr w:type="spellStart"/>
            <w:r w:rsidRPr="002A635D">
              <w:rPr>
                <w:rFonts w:ascii="Times New Roman" w:eastAsia="Times New Roman" w:hAnsi="Times New Roman" w:cs="Times New Roman"/>
                <w:sz w:val="24"/>
                <w:szCs w:val="24"/>
                <w:lang w:eastAsia="en-IN"/>
              </w:rPr>
              <w:t>Reasearch</w:t>
            </w:r>
            <w:proofErr w:type="spellEnd"/>
            <w:r w:rsidRPr="002A635D">
              <w:rPr>
                <w:rFonts w:ascii="Times New Roman" w:eastAsia="Times New Roman" w:hAnsi="Times New Roman" w:cs="Times New Roman"/>
                <w:sz w:val="24"/>
                <w:szCs w:val="24"/>
                <w:lang w:eastAsia="en-IN"/>
              </w:rPr>
              <w:t xml:space="preserve"> in Science &amp; Technology, Vol. 1(6), pp 1-15. ISSN 2277-1174 </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THEORETICAL AND EXPERIMENTAL BIOLOGY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Abstract in Journal: Krishna and M. </w:t>
            </w:r>
            <w:proofErr w:type="spellStart"/>
            <w:r w:rsidRPr="002A635D">
              <w:rPr>
                <w:rFonts w:ascii="Times New Roman" w:eastAsia="Times New Roman" w:hAnsi="Times New Roman" w:cs="Times New Roman"/>
                <w:sz w:val="24"/>
                <w:szCs w:val="24"/>
                <w:lang w:eastAsia="en-IN"/>
              </w:rPr>
              <w:t>Jayashanakr</w:t>
            </w:r>
            <w:proofErr w:type="spellEnd"/>
            <w:r w:rsidRPr="002A635D">
              <w:rPr>
                <w:rFonts w:ascii="Times New Roman" w:eastAsia="Times New Roman" w:hAnsi="Times New Roman" w:cs="Times New Roman"/>
                <w:sz w:val="24"/>
                <w:szCs w:val="24"/>
                <w:lang w:eastAsia="en-IN"/>
              </w:rPr>
              <w:t xml:space="preserve">, (2014). A Study on Bacterial Diversity of Kaveri River at Coorg District. J. Theoretical and Experimental Biology, Special Issue – Vol 10(03), ISSN: 0972 - 9720 </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4</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INTERNATIONAL RESEARCH JOURNAL OF NATURAL AND APPLIED SCIENCE (IRJNAS)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Krishna and M. </w:t>
            </w:r>
            <w:proofErr w:type="spellStart"/>
            <w:r w:rsidRPr="002A635D">
              <w:rPr>
                <w:rFonts w:ascii="Times New Roman" w:eastAsia="Times New Roman" w:hAnsi="Times New Roman" w:cs="Times New Roman"/>
                <w:sz w:val="24"/>
                <w:szCs w:val="24"/>
                <w:lang w:eastAsia="en-IN"/>
              </w:rPr>
              <w:t>Jayashanakr</w:t>
            </w:r>
            <w:proofErr w:type="spellEnd"/>
            <w:r w:rsidRPr="002A635D">
              <w:rPr>
                <w:rFonts w:ascii="Times New Roman" w:eastAsia="Times New Roman" w:hAnsi="Times New Roman" w:cs="Times New Roman"/>
                <w:sz w:val="24"/>
                <w:szCs w:val="24"/>
                <w:lang w:eastAsia="en-IN"/>
              </w:rPr>
              <w:t xml:space="preserve">, (2017). A Review on Bacterial Biodiversity – A Field of Science to answer to all life-form. J. </w:t>
            </w:r>
            <w:r w:rsidRPr="002A635D">
              <w:rPr>
                <w:rFonts w:ascii="Times New Roman" w:eastAsia="Times New Roman" w:hAnsi="Times New Roman" w:cs="Times New Roman"/>
                <w:sz w:val="24"/>
                <w:szCs w:val="24"/>
                <w:lang w:eastAsia="en-IN"/>
              </w:rPr>
              <w:lastRenderedPageBreak/>
              <w:t xml:space="preserve">International Research Journal of Natural and Applied Science (IRJNAS). Associated Asia Research Foundation (AARF). ISSN: 2349-4077, Impact Factor-5.46. pp 36-49 </w:t>
            </w:r>
          </w:p>
        </w:tc>
      </w:tr>
      <w:tr w:rsidR="000D5453" w:rsidRPr="002A635D" w:rsidTr="00000D2D">
        <w:trPr>
          <w:gridAfter w:val="1"/>
          <w:wAfter w:w="386"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lastRenderedPageBreak/>
              <w:t>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INTERNATIONAL JOURNAL OF ADVANCE RESEARCH IN SCIENCE AND ENGINEERING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Krishna (2018). Waste Materials to Biofuel Using Microorganisms. J. International Journal of Advance Research in Science and Engineering (IJARSE), www.ijarse.com. ISSN:2319-8354, Impact Factor-2.83. Vol. 07(03) </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7"/>
        <w:gridCol w:w="3401"/>
        <w:gridCol w:w="146"/>
        <w:gridCol w:w="2146"/>
        <w:gridCol w:w="88"/>
        <w:gridCol w:w="1141"/>
        <w:gridCol w:w="16"/>
        <w:gridCol w:w="1465"/>
      </w:tblGrid>
      <w:tr w:rsidR="000D5453" w:rsidRPr="002A635D" w:rsidTr="00000D2D">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Research Projects (On </w:t>
            </w:r>
            <w:proofErr w:type="gramStart"/>
            <w:r w:rsidRPr="002A635D">
              <w:rPr>
                <w:rFonts w:ascii="Times New Roman" w:eastAsia="Times New Roman" w:hAnsi="Times New Roman" w:cs="Times New Roman"/>
                <w:sz w:val="24"/>
                <w:szCs w:val="24"/>
                <w:lang w:eastAsia="en-IN"/>
              </w:rPr>
              <w:t>going )</w:t>
            </w:r>
            <w:proofErr w:type="gram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525"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60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Title of the Project</w:t>
            </w:r>
          </w:p>
        </w:tc>
        <w:tc>
          <w:tcPr>
            <w:tcW w:w="321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Funding Agency</w:t>
            </w:r>
          </w:p>
        </w:tc>
        <w:tc>
          <w:tcPr>
            <w:tcW w:w="156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Duration</w:t>
            </w:r>
          </w:p>
        </w:tc>
        <w:tc>
          <w:tcPr>
            <w:tcW w:w="217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Amount Sanctioned</w:t>
            </w:r>
          </w:p>
        </w:tc>
      </w:tr>
      <w:tr w:rsidR="000D5453" w:rsidRPr="002A635D" w:rsidTr="00000D2D">
        <w:trPr>
          <w:tblCellSpacing w:w="0"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Research Projects (</w:t>
            </w:r>
            <w:proofErr w:type="gramStart"/>
            <w:r w:rsidRPr="002A635D">
              <w:rPr>
                <w:rFonts w:ascii="Times New Roman" w:eastAsia="Times New Roman" w:hAnsi="Times New Roman" w:cs="Times New Roman"/>
                <w:sz w:val="24"/>
                <w:szCs w:val="24"/>
                <w:lang w:eastAsia="en-IN"/>
              </w:rPr>
              <w:t>Completed )</w:t>
            </w:r>
            <w:proofErr w:type="gram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3735"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Title of the Project</w:t>
            </w:r>
          </w:p>
        </w:tc>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Funding Agency</w:t>
            </w:r>
          </w:p>
        </w:tc>
        <w:tc>
          <w:tcPr>
            <w:tcW w:w="1530" w:type="dxa"/>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Duration</w:t>
            </w:r>
          </w:p>
        </w:tc>
        <w:tc>
          <w:tcPr>
            <w:tcW w:w="213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Amount Sanctioned</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 STUDY ON ALCOHOL PRODUCTION FROM SOLANUM NIGRUM L. FRUITS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UGC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2 Years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1,95,000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HEALTH SEEKING BEHAVIOUR AMONG SLUM DWELLERS IN TUMAKURU CITY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Dr. B. R. Ambedkar Study Centre, </w:t>
            </w:r>
            <w:proofErr w:type="spellStart"/>
            <w:r w:rsidRPr="002A635D">
              <w:rPr>
                <w:rFonts w:ascii="Times New Roman" w:eastAsia="Times New Roman" w:hAnsi="Times New Roman" w:cs="Times New Roman"/>
                <w:sz w:val="24"/>
                <w:szCs w:val="24"/>
                <w:lang w:eastAsia="en-IN"/>
              </w:rPr>
              <w:t>Tumkur</w:t>
            </w:r>
            <w:proofErr w:type="spellEnd"/>
            <w:r w:rsidRPr="002A635D">
              <w:rPr>
                <w:rFonts w:ascii="Times New Roman" w:eastAsia="Times New Roman" w:hAnsi="Times New Roman" w:cs="Times New Roman"/>
                <w:sz w:val="24"/>
                <w:szCs w:val="24"/>
                <w:lang w:eastAsia="en-IN"/>
              </w:rPr>
              <w:t xml:space="preserve"> University</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06 Months </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0.60 Lakhs </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7"/>
        <w:gridCol w:w="8403"/>
      </w:tblGrid>
      <w:tr w:rsidR="000D5453" w:rsidRPr="002A635D" w:rsidTr="00000D2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Membership of Professional </w:t>
            </w:r>
            <w:proofErr w:type="spellStart"/>
            <w:r w:rsidRPr="002A635D">
              <w:rPr>
                <w:rFonts w:ascii="Times New Roman" w:eastAsia="Times New Roman" w:hAnsi="Times New Roman" w:cs="Times New Roman"/>
                <w:sz w:val="24"/>
                <w:szCs w:val="24"/>
                <w:lang w:eastAsia="en-IN"/>
              </w:rPr>
              <w:t>Organisations</w:t>
            </w:r>
            <w:proofErr w:type="spellEnd"/>
            <w:r w:rsidRPr="002A635D">
              <w:rPr>
                <w:rFonts w:ascii="Times New Roman" w:eastAsia="Times New Roman" w:hAnsi="Times New Roman" w:cs="Times New Roman"/>
                <w:sz w:val="24"/>
                <w:szCs w:val="24"/>
                <w:lang w:eastAsia="en-IN"/>
              </w:rPr>
              <w:t xml:space="preserve">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1101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Life time member in Frontier Loop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Editorial member in Frontier Online Journals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Life time member in Karnataka Rajya </w:t>
            </w:r>
            <w:proofErr w:type="spellStart"/>
            <w:r w:rsidRPr="002A635D">
              <w:rPr>
                <w:rFonts w:ascii="Times New Roman" w:eastAsia="Times New Roman" w:hAnsi="Times New Roman" w:cs="Times New Roman"/>
                <w:sz w:val="24"/>
                <w:szCs w:val="24"/>
                <w:lang w:eastAsia="en-IN"/>
              </w:rPr>
              <w:t>Vijnana</w:t>
            </w:r>
            <w:proofErr w:type="spellEnd"/>
            <w:r w:rsidRPr="002A635D">
              <w:rPr>
                <w:rFonts w:ascii="Times New Roman" w:eastAsia="Times New Roman" w:hAnsi="Times New Roman" w:cs="Times New Roman"/>
                <w:sz w:val="24"/>
                <w:szCs w:val="24"/>
                <w:lang w:eastAsia="en-IN"/>
              </w:rPr>
              <w:t xml:space="preserve"> </w:t>
            </w:r>
            <w:proofErr w:type="spellStart"/>
            <w:r w:rsidRPr="002A635D">
              <w:rPr>
                <w:rFonts w:ascii="Times New Roman" w:eastAsia="Times New Roman" w:hAnsi="Times New Roman" w:cs="Times New Roman"/>
                <w:sz w:val="24"/>
                <w:szCs w:val="24"/>
                <w:lang w:eastAsia="en-IN"/>
              </w:rPr>
              <w:t>Parishat</w:t>
            </w:r>
            <w:proofErr w:type="spellEnd"/>
            <w:r w:rsidRPr="002A635D">
              <w:rPr>
                <w:rFonts w:ascii="Times New Roman" w:eastAsia="Times New Roman" w:hAnsi="Times New Roman" w:cs="Times New Roman"/>
                <w:sz w:val="24"/>
                <w:szCs w:val="24"/>
                <w:lang w:eastAsia="en-IN"/>
              </w:rPr>
              <w:t xml:space="preserve"> (KRVP) </w:t>
            </w:r>
          </w:p>
        </w:tc>
      </w:tr>
      <w:tr w:rsidR="000D5453" w:rsidRPr="002A635D" w:rsidTr="00000D2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Awards and Rewards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1110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RGNF Fellowship for </w:t>
            </w:r>
            <w:proofErr w:type="spellStart"/>
            <w:proofErr w:type="gramStart"/>
            <w:r w:rsidRPr="002A635D">
              <w:rPr>
                <w:rFonts w:ascii="Times New Roman" w:eastAsia="Times New Roman" w:hAnsi="Times New Roman" w:cs="Times New Roman"/>
                <w:sz w:val="24"/>
                <w:szCs w:val="24"/>
                <w:lang w:eastAsia="en-IN"/>
              </w:rPr>
              <w:t>Ph.D</w:t>
            </w:r>
            <w:proofErr w:type="spellEnd"/>
            <w:proofErr w:type="gramEnd"/>
            <w:r w:rsidRPr="002A635D">
              <w:rPr>
                <w:rFonts w:ascii="Times New Roman" w:eastAsia="Times New Roman" w:hAnsi="Times New Roman" w:cs="Times New Roman"/>
                <w:sz w:val="24"/>
                <w:szCs w:val="24"/>
                <w:lang w:eastAsia="en-IN"/>
              </w:rPr>
              <w:t xml:space="preserve"> degree by UGC </w:t>
            </w:r>
          </w:p>
        </w:tc>
      </w:tr>
    </w:tbl>
    <w:p w:rsidR="000D5453" w:rsidRPr="002A635D" w:rsidRDefault="000D5453" w:rsidP="000D5453">
      <w:pPr>
        <w:spacing w:after="0" w:line="240" w:lineRule="auto"/>
        <w:rPr>
          <w:rFonts w:ascii="Times New Roman" w:eastAsia="Times New Roman" w:hAnsi="Times New Roman" w:cs="Times New Roman"/>
          <w:vanish/>
          <w:sz w:val="24"/>
          <w:szCs w:val="24"/>
          <w:lang w:eastAsia="en-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7"/>
        <w:gridCol w:w="8403"/>
      </w:tblGrid>
      <w:tr w:rsidR="000D5453" w:rsidRPr="002A635D" w:rsidTr="00000D2D">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 xml:space="preserve">Official Foreign Visits </w:t>
            </w:r>
          </w:p>
        </w:tc>
      </w:tr>
      <w:tr w:rsidR="000D5453" w:rsidRPr="002A635D" w:rsidTr="00000D2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proofErr w:type="spellStart"/>
            <w:r w:rsidRPr="002A635D">
              <w:rPr>
                <w:rFonts w:ascii="Times New Roman" w:eastAsia="Times New Roman" w:hAnsi="Times New Roman" w:cs="Times New Roman"/>
                <w:sz w:val="24"/>
                <w:szCs w:val="24"/>
                <w:lang w:eastAsia="en-IN"/>
              </w:rPr>
              <w:t>SNo</w:t>
            </w:r>
            <w:proofErr w:type="spellEnd"/>
          </w:p>
        </w:tc>
        <w:tc>
          <w:tcPr>
            <w:tcW w:w="11100" w:type="dxa"/>
            <w:tcBorders>
              <w:top w:val="outset" w:sz="6" w:space="0" w:color="auto"/>
              <w:left w:val="outset" w:sz="6" w:space="0" w:color="auto"/>
              <w:bottom w:val="outset" w:sz="6" w:space="0" w:color="auto"/>
              <w:right w:val="outset" w:sz="6" w:space="0" w:color="auto"/>
            </w:tcBorders>
            <w:vAlign w:val="center"/>
            <w:hideMark/>
          </w:tcPr>
          <w:p w:rsidR="000D5453" w:rsidRPr="002A635D" w:rsidRDefault="000D5453" w:rsidP="00000D2D">
            <w:pPr>
              <w:spacing w:after="0" w:line="240" w:lineRule="auto"/>
              <w:rPr>
                <w:rFonts w:ascii="Times New Roman" w:eastAsia="Times New Roman" w:hAnsi="Times New Roman" w:cs="Times New Roman"/>
                <w:sz w:val="24"/>
                <w:szCs w:val="24"/>
                <w:lang w:eastAsia="en-IN"/>
              </w:rPr>
            </w:pPr>
            <w:r w:rsidRPr="002A635D">
              <w:rPr>
                <w:rFonts w:ascii="Times New Roman" w:eastAsia="Times New Roman" w:hAnsi="Times New Roman" w:cs="Times New Roman"/>
                <w:sz w:val="24"/>
                <w:szCs w:val="24"/>
                <w:lang w:eastAsia="en-IN"/>
              </w:rPr>
              <w:t>Details</w:t>
            </w:r>
          </w:p>
        </w:tc>
      </w:tr>
    </w:tbl>
    <w:p w:rsidR="00CC1EB1" w:rsidRDefault="00000000"/>
    <w:sectPr w:rsidR="00CC1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53"/>
    <w:rsid w:val="000D5453"/>
    <w:rsid w:val="004B464B"/>
    <w:rsid w:val="00F822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67256C-DC0D-48D3-A80E-2AF7BF7D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53"/>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2101</Words>
  <Characters>11980</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Ramakrishna Reddy</dc:creator>
  <cp:keywords/>
  <dc:description/>
  <cp:lastModifiedBy>Ramakrishna Reddy</cp:lastModifiedBy>
  <cp:revision>1</cp:revision>
  <dcterms:created xsi:type="dcterms:W3CDTF">2023-02-08T04:30:00Z</dcterms:created>
  <dcterms:modified xsi:type="dcterms:W3CDTF">2023-02-08T04:30:00Z</dcterms:modified>
</cp:coreProperties>
</file>